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FAF2" w14:textId="77777777" w:rsidR="00320B0B" w:rsidRDefault="00130A29">
      <w:r>
        <w:rPr>
          <w:noProof/>
        </w:rPr>
        <w:drawing>
          <wp:anchor distT="0" distB="0" distL="114300" distR="114300" simplePos="0" relativeHeight="251660288" behindDoc="1" locked="0" layoutInCell="1" allowOverlap="1" wp14:anchorId="3E1C6F15" wp14:editId="63DE5D1B">
            <wp:simplePos x="0" y="0"/>
            <wp:positionH relativeFrom="column">
              <wp:posOffset>4849496</wp:posOffset>
            </wp:positionH>
            <wp:positionV relativeFrom="paragraph">
              <wp:posOffset>144146</wp:posOffset>
            </wp:positionV>
            <wp:extent cx="1802192" cy="1396727"/>
            <wp:effectExtent l="209550" t="285750" r="140970" b="2990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296615">
                      <a:off x="0" y="0"/>
                      <a:ext cx="1802192" cy="1396727"/>
                    </a:xfrm>
                    <a:prstGeom prst="rect">
                      <a:avLst/>
                    </a:prstGeom>
                  </pic:spPr>
                </pic:pic>
              </a:graphicData>
            </a:graphic>
            <wp14:sizeRelH relativeFrom="margin">
              <wp14:pctWidth>0</wp14:pctWidth>
            </wp14:sizeRelH>
          </wp:anchor>
        </w:drawing>
      </w:r>
      <w:r>
        <w:rPr>
          <w:noProof/>
          <w:color w:val="FF0000"/>
        </w:rPr>
        <mc:AlternateContent>
          <mc:Choice Requires="wps">
            <w:drawing>
              <wp:anchor distT="0" distB="0" distL="114300" distR="114300" simplePos="0" relativeHeight="251657216" behindDoc="0" locked="0" layoutInCell="1" allowOverlap="1" wp14:anchorId="64A6C4E6" wp14:editId="6CDCA190">
                <wp:simplePos x="0" y="0"/>
                <wp:positionH relativeFrom="margin">
                  <wp:posOffset>2223135</wp:posOffset>
                </wp:positionH>
                <wp:positionV relativeFrom="paragraph">
                  <wp:posOffset>-215265</wp:posOffset>
                </wp:positionV>
                <wp:extent cx="2227580" cy="1933575"/>
                <wp:effectExtent l="0" t="0" r="1270" b="9525"/>
                <wp:wrapNone/>
                <wp:docPr id="4" name="Text Box 4"/>
                <wp:cNvGraphicFramePr/>
                <a:graphic xmlns:a="http://schemas.openxmlformats.org/drawingml/2006/main">
                  <a:graphicData uri="http://schemas.microsoft.com/office/word/2010/wordprocessingShape">
                    <wps:wsp>
                      <wps:cNvSpPr txBox="1"/>
                      <wps:spPr>
                        <a:xfrm>
                          <a:off x="0" y="0"/>
                          <a:ext cx="2227580" cy="1933575"/>
                        </a:xfrm>
                        <a:prstGeom prst="rect">
                          <a:avLst/>
                        </a:prstGeom>
                        <a:solidFill>
                          <a:schemeClr val="lt1"/>
                        </a:solidFill>
                        <a:ln w="6350">
                          <a:noFill/>
                        </a:ln>
                      </wps:spPr>
                      <wps:txbx>
                        <w:txbxContent>
                          <w:p w14:paraId="0483CA98" w14:textId="77777777" w:rsidR="00320B0B" w:rsidRPr="00130A29" w:rsidRDefault="00320B0B" w:rsidP="00320B0B">
                            <w:pPr>
                              <w:jc w:val="center"/>
                              <w:rPr>
                                <w:sz w:val="52"/>
                                <w:szCs w:val="52"/>
                                <w14:shadow w14:blurRad="50800" w14:dist="38100" w14:dir="10800000" w14:sx="100000" w14:sy="100000" w14:kx="0" w14:ky="0" w14:algn="r">
                                  <w14:srgbClr w14:val="000000">
                                    <w14:alpha w14:val="60000"/>
                                  </w14:srgbClr>
                                </w14:shadow>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pPr>
                            <w:r w:rsidRPr="00130A29">
                              <w:rPr>
                                <w:b/>
                                <w:color w:val="FF0000"/>
                                <w:sz w:val="52"/>
                                <w:szCs w:val="52"/>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t>INDIAN CREEK</w:t>
                            </w:r>
                          </w:p>
                          <w:p w14:paraId="4EFFE53C" w14:textId="77777777" w:rsidR="00320B0B" w:rsidRPr="00130A29" w:rsidRDefault="00320B0B" w:rsidP="00320B0B">
                            <w:pPr>
                              <w:jc w:val="center"/>
                              <w:rPr>
                                <w:b/>
                                <w:color w:val="FF0000"/>
                                <w:sz w:val="52"/>
                                <w:szCs w:val="52"/>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pPr>
                            <w:r w:rsidRPr="00130A29">
                              <w:rPr>
                                <w:b/>
                                <w:color w:val="FF0000"/>
                                <w:sz w:val="52"/>
                                <w:szCs w:val="52"/>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t>VOLUNTEER FIRE</w:t>
                            </w:r>
                          </w:p>
                          <w:p w14:paraId="4A0A1B98" w14:textId="77777777" w:rsidR="00320B0B" w:rsidRPr="00130A29" w:rsidRDefault="00320B0B" w:rsidP="00320B0B">
                            <w:pPr>
                              <w:jc w:val="center"/>
                              <w:rPr>
                                <w:b/>
                                <w:color w:val="FF0000"/>
                                <w:sz w:val="52"/>
                                <w:szCs w:val="52"/>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pPr>
                            <w:r w:rsidRPr="00130A29">
                              <w:rPr>
                                <w:b/>
                                <w:color w:val="FF0000"/>
                                <w:sz w:val="52"/>
                                <w:szCs w:val="52"/>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t>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3EC4C" id="_x0000_t202" coordsize="21600,21600" o:spt="202" path="m,l,21600r21600,l21600,xe">
                <v:stroke joinstyle="miter"/>
                <v:path gradientshapeok="t" o:connecttype="rect"/>
              </v:shapetype>
              <v:shape id="Text Box 4" o:spid="_x0000_s1026" type="#_x0000_t202" style="position:absolute;margin-left:175.05pt;margin-top:-16.95pt;width:175.4pt;height:15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" fillcolor="white [3201]" stroked="f" strokeweight=".5pt">
                <v:textbox>
                  <w:txbxContent>
                    <w:p w:rsidR="00320B0B" w:rsidRPr="00130A29" w:rsidRDefault="00320B0B" w:rsidP="00320B0B">
                      <w:pPr>
                        <w:jc w:val="center"/>
                        <w:rPr>
                          <w:sz w:val="52"/>
                          <w:szCs w:val="52"/>
                          <w14:shadow w14:blurRad="50800" w14:dist="38100" w14:dir="10800000" w14:sx="100000" w14:sy="100000" w14:kx="0" w14:ky="0" w14:algn="r">
                            <w14:srgbClr w14:val="000000">
                              <w14:alpha w14:val="60000"/>
                            </w14:srgbClr>
                          </w14:shadow>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pPr>
                      <w:r w:rsidRPr="00130A29">
                        <w:rPr>
                          <w:b/>
                          <w:color w:val="FF0000"/>
                          <w:sz w:val="52"/>
                          <w:szCs w:val="52"/>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t>INDIAN CREEK</w:t>
                      </w:r>
                    </w:p>
                    <w:p w:rsidR="00320B0B" w:rsidRPr="00130A29" w:rsidRDefault="00320B0B" w:rsidP="00320B0B">
                      <w:pPr>
                        <w:jc w:val="center"/>
                        <w:rPr>
                          <w:b/>
                          <w:color w:val="FF0000"/>
                          <w:sz w:val="52"/>
                          <w:szCs w:val="52"/>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pPr>
                      <w:r w:rsidRPr="00130A29">
                        <w:rPr>
                          <w:b/>
                          <w:color w:val="FF0000"/>
                          <w:sz w:val="52"/>
                          <w:szCs w:val="52"/>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t>VOLUNTEER FIRE</w:t>
                      </w:r>
                    </w:p>
                    <w:p w:rsidR="00320B0B" w:rsidRPr="00130A29" w:rsidRDefault="00320B0B" w:rsidP="00320B0B">
                      <w:pPr>
                        <w:jc w:val="center"/>
                        <w:rPr>
                          <w:b/>
                          <w:color w:val="FF0000"/>
                          <w:sz w:val="52"/>
                          <w:szCs w:val="52"/>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pPr>
                      <w:r w:rsidRPr="00130A29">
                        <w:rPr>
                          <w:b/>
                          <w:color w:val="FF0000"/>
                          <w:sz w:val="52"/>
                          <w:szCs w:val="52"/>
                          <w14:shadow w14:blurRad="50800" w14:dist="38100" w14:dir="10800000" w14:sx="100000" w14:sy="100000" w14:kx="0" w14:ky="0" w14:algn="r">
                            <w14:srgbClr w14:val="000000">
                              <w14:alpha w14:val="60000"/>
                            </w14:srgbClr>
                          </w14:shadow>
                          <w14:textOutline w14:w="11112" w14:cap="flat" w14:cmpd="sng" w14:algn="ctr">
                            <w14:solidFill>
                              <w14:schemeClr w14:val="accent2"/>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3500000" w14:scaled="0"/>
                            </w14:gradFill>
                          </w14:textFill>
                        </w:rPr>
                        <w:t>DEPARTMENT</w:t>
                      </w:r>
                    </w:p>
                  </w:txbxContent>
                </v:textbox>
                <w10:wrap anchorx="margin"/>
              </v:shape>
            </w:pict>
          </mc:Fallback>
        </mc:AlternateContent>
      </w:r>
    </w:p>
    <w:p w14:paraId="7D47D59A" w14:textId="77777777" w:rsidR="00320B0B" w:rsidRDefault="00130A29">
      <w:r>
        <w:rPr>
          <w:noProof/>
        </w:rPr>
        <w:drawing>
          <wp:anchor distT="0" distB="0" distL="114300" distR="114300" simplePos="0" relativeHeight="251661312" behindDoc="1" locked="0" layoutInCell="1" allowOverlap="1" wp14:anchorId="672F14BC" wp14:editId="143B6138">
            <wp:simplePos x="0" y="0"/>
            <wp:positionH relativeFrom="column">
              <wp:posOffset>22860</wp:posOffset>
            </wp:positionH>
            <wp:positionV relativeFrom="paragraph">
              <wp:posOffset>46355</wp:posOffset>
            </wp:positionV>
            <wp:extent cx="1616075" cy="1212215"/>
            <wp:effectExtent l="285750" t="361950" r="269875" b="3689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20284117">
                      <a:off x="0" y="0"/>
                      <a:ext cx="1616075" cy="1212215"/>
                    </a:xfrm>
                    <a:prstGeom prst="rect">
                      <a:avLst/>
                    </a:prstGeom>
                    <a:ln w="76200">
                      <a:solidFill>
                        <a:srgbClr val="212EA5"/>
                      </a:solidFill>
                      <a:miter lim="800000"/>
                    </a:ln>
                  </pic:spPr>
                </pic:pic>
              </a:graphicData>
            </a:graphic>
          </wp:anchor>
        </w:drawing>
      </w:r>
    </w:p>
    <w:p w14:paraId="47DA5DEB" w14:textId="77777777" w:rsidR="00320B0B" w:rsidRDefault="00320B0B"/>
    <w:p w14:paraId="1F51ECA5" w14:textId="77777777" w:rsidR="00320B0B" w:rsidRDefault="00320B0B"/>
    <w:p w14:paraId="24F03B7A" w14:textId="77777777" w:rsidR="00320B0B" w:rsidRDefault="00320B0B"/>
    <w:p w14:paraId="2F268060" w14:textId="77777777" w:rsidR="00320B0B" w:rsidRDefault="00320B0B"/>
    <w:p w14:paraId="7317C088" w14:textId="77777777" w:rsidR="00320B0B" w:rsidRDefault="00320B0B"/>
    <w:p w14:paraId="7142238E" w14:textId="77777777" w:rsidR="00547069" w:rsidRDefault="00D06840"/>
    <w:p w14:paraId="115AEC0F" w14:textId="77777777" w:rsidR="00320B0B" w:rsidRDefault="00320B0B"/>
    <w:p w14:paraId="681EBD75" w14:textId="77777777" w:rsidR="00320B0B" w:rsidRDefault="00320B0B" w:rsidP="00320B0B">
      <w:pPr>
        <w:jc w:val="center"/>
        <w:rPr>
          <w:b/>
          <w:bCs/>
          <w:highlight w:val="yellow"/>
          <w:u w:val="single"/>
        </w:rPr>
      </w:pPr>
    </w:p>
    <w:p w14:paraId="7E5732AD" w14:textId="77777777" w:rsidR="00320B0B" w:rsidRPr="00E053EA" w:rsidRDefault="00320B0B" w:rsidP="00320B0B">
      <w:pPr>
        <w:jc w:val="center"/>
        <w:rPr>
          <w:b/>
          <w:bCs/>
          <w:u w:val="single"/>
        </w:rPr>
      </w:pPr>
      <w:r>
        <w:rPr>
          <w:b/>
          <w:bCs/>
          <w:highlight w:val="yellow"/>
          <w:u w:val="single"/>
        </w:rPr>
        <w:t>2020-2021</w:t>
      </w:r>
      <w:r w:rsidRPr="00850B50">
        <w:rPr>
          <w:b/>
          <w:bCs/>
          <w:highlight w:val="yellow"/>
          <w:u w:val="single"/>
        </w:rPr>
        <w:t xml:space="preserve"> ANNUAL DONATION REQUEST</w:t>
      </w:r>
    </w:p>
    <w:p w14:paraId="72401CBE" w14:textId="77777777" w:rsidR="00320B0B" w:rsidRDefault="00320B0B" w:rsidP="00320B0B"/>
    <w:p w14:paraId="209B95A5" w14:textId="77777777" w:rsidR="00320B0B" w:rsidRPr="009F6E02" w:rsidRDefault="00320B0B" w:rsidP="00320B0B">
      <w:pPr>
        <w:ind w:firstLine="720"/>
        <w:jc w:val="both"/>
        <w:rPr>
          <w:sz w:val="22"/>
          <w:szCs w:val="22"/>
        </w:rPr>
      </w:pPr>
      <w:r w:rsidRPr="009F6E02">
        <w:rPr>
          <w:sz w:val="22"/>
          <w:szCs w:val="22"/>
        </w:rPr>
        <w:t xml:space="preserve">Your Indian Creek Volunteer Fire Department (ICVFD) is once again launching </w:t>
      </w:r>
      <w:r>
        <w:rPr>
          <w:sz w:val="22"/>
          <w:szCs w:val="22"/>
        </w:rPr>
        <w:t>our</w:t>
      </w:r>
      <w:r w:rsidRPr="009F6E02">
        <w:rPr>
          <w:sz w:val="22"/>
          <w:szCs w:val="22"/>
        </w:rPr>
        <w:t xml:space="preserve"> annual fundraising activities.  Your monetary donations will assist in procuring the necessary equipment needed for the fire and medical services that we provide.  Your donation is </w:t>
      </w:r>
      <w:r w:rsidRPr="009F6E02">
        <w:rPr>
          <w:b/>
          <w:bCs/>
          <w:sz w:val="22"/>
          <w:szCs w:val="22"/>
          <w:u w:val="single"/>
        </w:rPr>
        <w:t xml:space="preserve">tax deductible. </w:t>
      </w:r>
      <w:r w:rsidRPr="009F6E02">
        <w:rPr>
          <w:sz w:val="22"/>
          <w:szCs w:val="22"/>
        </w:rPr>
        <w:t xml:space="preserve"> The yearly donations assist in the everyday operations of the fire department from fuel for vehicles, rent, repair of vehicles, uniforms for firefighters, etc.  We have two yearly fundraisers: our annual spring golf tournament and our annual fall fish fry with silent/live auction.  The monies from these annual fundraisers assist in capital purchases e.g. brush truck, fire engine, rescue vehicles, tanker truck, AEDs (automatic external defibrillators), etc. We do receive approximately $12,000 from Cooke County to assist with base operations. ICVFD provides fire and medical coverage for 62 square miles of Cooke County. ICVFD complies with the Cooke County Commissioner’s fire department audit requirements. </w:t>
      </w:r>
    </w:p>
    <w:p w14:paraId="0BC88EB8" w14:textId="77777777" w:rsidR="00320B0B" w:rsidRPr="009F6E02" w:rsidRDefault="00130A29" w:rsidP="00320B0B">
      <w:pPr>
        <w:ind w:firstLine="720"/>
        <w:jc w:val="both"/>
        <w:rPr>
          <w:rFonts w:eastAsia="Times New Roman" w:cs="Times New Roman"/>
          <w:color w:val="000000"/>
          <w:sz w:val="22"/>
          <w:szCs w:val="22"/>
        </w:rPr>
      </w:pPr>
      <w:r>
        <w:rPr>
          <w:noProof/>
        </w:rPr>
        <w:drawing>
          <wp:anchor distT="0" distB="0" distL="114300" distR="114300" simplePos="0" relativeHeight="251663360" behindDoc="1" locked="0" layoutInCell="1" allowOverlap="1" wp14:anchorId="450D4A8E" wp14:editId="29F1FFAE">
            <wp:simplePos x="0" y="0"/>
            <wp:positionH relativeFrom="column">
              <wp:posOffset>3810</wp:posOffset>
            </wp:positionH>
            <wp:positionV relativeFrom="paragraph">
              <wp:posOffset>646430</wp:posOffset>
            </wp:positionV>
            <wp:extent cx="6705600" cy="1480820"/>
            <wp:effectExtent l="0" t="0" r="0" b="5080"/>
            <wp:wrapNone/>
            <wp:docPr id="5" name="Picture 5" descr="Helldriver's Pit Stop | Because your foot shall slide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elldriver's Pit Stop | Because your foot shall slide in ..."/>
                    <pic:cNvPicPr>
                      <a:picLocks noChangeAspect="1"/>
                    </pic:cNvPicPr>
                  </pic:nvPicPr>
                  <pic:blipFill>
                    <a:blip r:embed="rId8">
                      <a:extLst>
                        <a:ext uri="{28A0092B-C50C-407E-A947-70E740481C1C}">
                          <a14:useLocalDpi xmlns:a14="http://schemas.microsoft.com/office/drawing/2010/main"/>
                        </a:ext>
                        <a:ext uri="{837473B0-CC2E-450A-ABE3-18F120FF3D39}">
                          <a1611:picAttrSrcUrl xmlns:a1611="http://schemas.microsoft.com/office/drawing/2016/11/main" r:id="rId9"/>
                        </a:ext>
                      </a:extLst>
                    </a:blip>
                    <a:stretch>
                      <a:fillRect/>
                    </a:stretch>
                  </pic:blipFill>
                  <pic:spPr>
                    <a:xfrm>
                      <a:off x="0" y="0"/>
                      <a:ext cx="6705600" cy="1480820"/>
                    </a:xfrm>
                    <a:prstGeom prst="rect">
                      <a:avLst/>
                    </a:prstGeom>
                  </pic:spPr>
                </pic:pic>
              </a:graphicData>
            </a:graphic>
            <wp14:sizeRelH relativeFrom="margin">
              <wp14:pctWidth>0</wp14:pctWidth>
            </wp14:sizeRelH>
            <wp14:sizeRelV relativeFrom="margin">
              <wp14:pctHeight>0</wp14:pctHeight>
            </wp14:sizeRelV>
          </wp:anchor>
        </w:drawing>
      </w:r>
      <w:r w:rsidR="00320B0B" w:rsidRPr="009F6E02">
        <w:rPr>
          <w:rFonts w:eastAsia="Times New Roman" w:cs="Times New Roman"/>
          <w:color w:val="000000"/>
          <w:sz w:val="22"/>
          <w:szCs w:val="22"/>
        </w:rPr>
        <w:t xml:space="preserve">Currently ICVFD gets donations from fewer than 20% of Lake Kiowa property owners and fewer than 10% of ICVFD district residents outside Kiowa. If you currently donate, we hope you will continue your generosity.  If you have not donated yet, will you please consider the vital importance of your health and safety and start supporting ICVFD now? </w:t>
      </w:r>
    </w:p>
    <w:p w14:paraId="2817F007" w14:textId="77777777" w:rsidR="00320B0B" w:rsidRPr="009F6E02" w:rsidRDefault="00320B0B" w:rsidP="00320B0B">
      <w:pPr>
        <w:ind w:firstLine="720"/>
        <w:rPr>
          <w:sz w:val="22"/>
          <w:szCs w:val="22"/>
        </w:rPr>
      </w:pPr>
      <w:r w:rsidRPr="009F6E02">
        <w:rPr>
          <w:rFonts w:eastAsia="Times New Roman" w:cs="Times New Roman"/>
          <w:color w:val="000000"/>
          <w:sz w:val="22"/>
          <w:szCs w:val="22"/>
        </w:rPr>
        <w:t xml:space="preserve">We need and appreciate your support. </w:t>
      </w:r>
      <w:r w:rsidRPr="009F6E02">
        <w:rPr>
          <w:sz w:val="22"/>
          <w:szCs w:val="22"/>
        </w:rPr>
        <w:t>We are grateful for any and all donations.</w:t>
      </w:r>
    </w:p>
    <w:p w14:paraId="39600573" w14:textId="77777777" w:rsidR="00320B0B" w:rsidRDefault="00320B0B"/>
    <w:p w14:paraId="33BDDC81" w14:textId="77777777" w:rsidR="00C66543" w:rsidRDefault="00C66543"/>
    <w:p w14:paraId="15C0FE88" w14:textId="77777777" w:rsidR="00C66543" w:rsidRDefault="00C66543"/>
    <w:p w14:paraId="27F16DB1" w14:textId="77777777" w:rsidR="00C66543" w:rsidRDefault="00C66543"/>
    <w:p w14:paraId="7409E14F" w14:textId="77777777" w:rsidR="00C66543" w:rsidRDefault="00C66543"/>
    <w:p w14:paraId="3A1594E0" w14:textId="77777777" w:rsidR="00C66543" w:rsidRDefault="00C66543"/>
    <w:p w14:paraId="68FD34E8" w14:textId="77777777" w:rsidR="00C66543" w:rsidRDefault="00C66543"/>
    <w:p w14:paraId="54E398D3" w14:textId="77777777" w:rsidR="00320B0B" w:rsidRDefault="00320B0B" w:rsidP="00320B0B">
      <w:pPr>
        <w:jc w:val="center"/>
      </w:pPr>
      <w:r>
        <w:t>ICVFD FACTS</w:t>
      </w:r>
    </w:p>
    <w:p w14:paraId="3A6AA9C0" w14:textId="77777777" w:rsidR="00320B0B" w:rsidRDefault="00320B0B" w:rsidP="00320B0B">
      <w:pPr>
        <w:jc w:val="center"/>
      </w:pPr>
    </w:p>
    <w:p w14:paraId="28FEEF16" w14:textId="77777777" w:rsidR="00320B0B" w:rsidRDefault="00320B0B" w:rsidP="00320B0B">
      <w:pPr>
        <w:pStyle w:val="ListParagraph"/>
        <w:numPr>
          <w:ilvl w:val="0"/>
          <w:numId w:val="1"/>
        </w:numPr>
      </w:pPr>
      <w:r>
        <w:t>NON-PROFIT ORGANIZATION                            2. NO PAID EMPLOYEES/ALL VOLUNTEER</w:t>
      </w:r>
    </w:p>
    <w:p w14:paraId="5726EBA5" w14:textId="77777777" w:rsidR="00320B0B" w:rsidRDefault="00320B0B" w:rsidP="00320B0B">
      <w:pPr>
        <w:pStyle w:val="ListParagraph"/>
        <w:numPr>
          <w:ilvl w:val="0"/>
          <w:numId w:val="2"/>
        </w:numPr>
      </w:pPr>
      <w:r>
        <w:t xml:space="preserve">DEPENDENT TOTALLY ON DONATIONS            4. SERVICES 62 SQUARE MILES </w:t>
      </w:r>
      <w:r w:rsidR="00FC5E80">
        <w:t>OF COOKE COUNTY</w:t>
      </w:r>
    </w:p>
    <w:p w14:paraId="0B2AEBD1" w14:textId="77777777" w:rsidR="00320B0B" w:rsidRDefault="00320B0B" w:rsidP="00320B0B">
      <w:pPr>
        <w:pStyle w:val="ListParagraph"/>
        <w:numPr>
          <w:ilvl w:val="0"/>
          <w:numId w:val="3"/>
        </w:numPr>
      </w:pPr>
      <w:r>
        <w:t>AVAILABLE 24/7                                                    6. BUDGET OF $100K YEARLY</w:t>
      </w:r>
    </w:p>
    <w:p w14:paraId="08A5605C" w14:textId="77777777" w:rsidR="00320B0B" w:rsidRDefault="00320B0B" w:rsidP="00320B0B">
      <w:pPr>
        <w:pStyle w:val="ListParagraph"/>
        <w:numPr>
          <w:ilvl w:val="0"/>
          <w:numId w:val="4"/>
        </w:numPr>
      </w:pPr>
      <w:r>
        <w:t xml:space="preserve">2019-2020 TOTAL CALLS:  </w:t>
      </w:r>
      <w:r>
        <w:rPr>
          <w:color w:val="000000" w:themeColor="text1"/>
        </w:rPr>
        <w:t xml:space="preserve">440  </w:t>
      </w:r>
      <w:r>
        <w:t xml:space="preserve">                          8. COST OF ENGINES: $300K-$500K</w:t>
      </w:r>
    </w:p>
    <w:p w14:paraId="4B6E5C13" w14:textId="77777777" w:rsidR="00320B0B" w:rsidRDefault="00320B0B" w:rsidP="00320B0B">
      <w:pPr>
        <w:pStyle w:val="ListParagraph"/>
        <w:numPr>
          <w:ilvl w:val="0"/>
          <w:numId w:val="5"/>
        </w:numPr>
      </w:pPr>
      <w:r>
        <w:t>COST OF TANKERS: $200K-$300K</w:t>
      </w:r>
      <w:r>
        <w:tab/>
        <w:t xml:space="preserve">              10. COST OF BRUSH TRUCK: $80K-$110K</w:t>
      </w:r>
    </w:p>
    <w:p w14:paraId="63CF16A6" w14:textId="77777777" w:rsidR="00320B0B" w:rsidRDefault="00320B0B" w:rsidP="00320B0B">
      <w:pPr>
        <w:pStyle w:val="ListParagraph"/>
        <w:numPr>
          <w:ilvl w:val="0"/>
          <w:numId w:val="6"/>
        </w:numPr>
      </w:pPr>
      <w:r>
        <w:t>COST OF RESCUE VEH: $45K-$55K                    12. COST TO OUTFIT ONE FIREFIGHTER: $6000</w:t>
      </w:r>
    </w:p>
    <w:p w14:paraId="1AA4BEAA" w14:textId="77777777" w:rsidR="00320B0B" w:rsidRDefault="00320B0B" w:rsidP="00320B0B"/>
    <w:p w14:paraId="3D3349DD" w14:textId="77777777" w:rsidR="00320B0B" w:rsidRDefault="00320B0B" w:rsidP="00FC5E80">
      <w:pPr>
        <w:rPr>
          <w:i/>
          <w:iCs/>
        </w:rPr>
      </w:pPr>
      <w:r w:rsidRPr="00A751D5">
        <w:rPr>
          <w:color w:val="FF0000"/>
        </w:rPr>
        <w:t xml:space="preserve">SEE BACK OF THIS FLYER </w:t>
      </w:r>
      <w:r w:rsidR="00FC5E80">
        <w:rPr>
          <w:color w:val="FF0000"/>
        </w:rPr>
        <w:t>TO SEE</w:t>
      </w:r>
      <w:r w:rsidRPr="00A751D5">
        <w:rPr>
          <w:color w:val="FF0000"/>
        </w:rPr>
        <w:t xml:space="preserve"> HOW YOU CAN DONATE AND MAKE A DIFFERENCE IN SOMEONE’S LIFE.                </w:t>
      </w:r>
      <w:r>
        <w:rPr>
          <w:color w:val="FF0000"/>
        </w:rPr>
        <w:t xml:space="preserve">                   </w:t>
      </w:r>
      <w:r w:rsidRPr="000E1374">
        <w:rPr>
          <w:i/>
          <w:iCs/>
        </w:rPr>
        <w:t>THANK YOU,</w:t>
      </w:r>
    </w:p>
    <w:p w14:paraId="73A56F69" w14:textId="77777777" w:rsidR="00320B0B" w:rsidRDefault="00320B0B" w:rsidP="00320B0B">
      <w:pPr>
        <w:ind w:left="440"/>
      </w:pPr>
      <w:r w:rsidRPr="000E1374">
        <w:rPr>
          <w:i/>
          <w:iCs/>
        </w:rPr>
        <w:t xml:space="preserve"> ICVFD BOARD OF DIRECTORS AND FIREFIGHTERS</w:t>
      </w:r>
      <w:r>
        <w:rPr>
          <w:i/>
          <w:iCs/>
        </w:rPr>
        <w:t>!!</w:t>
      </w:r>
      <w:r>
        <w:t xml:space="preserve"> </w:t>
      </w:r>
    </w:p>
    <w:p w14:paraId="2CAFFDF7" w14:textId="77777777" w:rsidR="00320B0B" w:rsidRDefault="00320B0B" w:rsidP="00320B0B">
      <w:pPr>
        <w:jc w:val="center"/>
      </w:pPr>
    </w:p>
    <w:p w14:paraId="76AEB914" w14:textId="77777777" w:rsidR="00320B0B" w:rsidRDefault="00320B0B" w:rsidP="00FC5E80">
      <w:pPr>
        <w:jc w:val="center"/>
      </w:pPr>
      <w:r>
        <w:t>INDIAN CREEK VOLUNTEER FIRE DEPARTMENT</w:t>
      </w:r>
    </w:p>
    <w:p w14:paraId="27FF37FE" w14:textId="77777777" w:rsidR="00320B0B" w:rsidRDefault="00320B0B" w:rsidP="00320B0B">
      <w:pPr>
        <w:jc w:val="center"/>
      </w:pPr>
      <w:r>
        <w:t>550 KIOWA DRIVE WEST</w:t>
      </w:r>
      <w:r w:rsidR="00FC5E80">
        <w:t xml:space="preserve">, </w:t>
      </w:r>
      <w:r>
        <w:t>LAKE KIOWA, TEXAS 76240</w:t>
      </w:r>
    </w:p>
    <w:p w14:paraId="0513CB57" w14:textId="77777777" w:rsidR="00130A29" w:rsidRDefault="00130A29" w:rsidP="00320B0B">
      <w:pPr>
        <w:jc w:val="center"/>
      </w:pPr>
      <w:r>
        <w:t>940-668-0744 (non-emergency office phone)</w:t>
      </w:r>
    </w:p>
    <w:p w14:paraId="636C87B1" w14:textId="77777777" w:rsidR="00C66543" w:rsidRDefault="00C66543" w:rsidP="00C66543">
      <w:pPr>
        <w:jc w:val="center"/>
      </w:pPr>
      <w:r>
        <w:rPr>
          <w:noProof/>
        </w:rPr>
        <w:lastRenderedPageBreak/>
        <w:drawing>
          <wp:inline distT="0" distB="0" distL="0" distR="0" wp14:anchorId="43EA84BC" wp14:editId="16F307ED">
            <wp:extent cx="1623060" cy="1066800"/>
            <wp:effectExtent l="19050" t="0" r="0" b="0"/>
            <wp:docPr id="1" name="Picture 1" descr="My Pictures\Brand ICV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Brand ICVFD.jpg"/>
                    <pic:cNvPicPr>
                      <a:picLocks noChangeAspect="1" noChangeArrowheads="1"/>
                    </pic:cNvPicPr>
                  </pic:nvPicPr>
                  <pic:blipFill>
                    <a:blip r:embed="rId10" cstate="print"/>
                    <a:srcRect/>
                    <a:stretch>
                      <a:fillRect/>
                    </a:stretch>
                  </pic:blipFill>
                  <pic:spPr bwMode="auto">
                    <a:xfrm>
                      <a:off x="0" y="0"/>
                      <a:ext cx="1623060" cy="1066800"/>
                    </a:xfrm>
                    <a:prstGeom prst="rect">
                      <a:avLst/>
                    </a:prstGeom>
                    <a:noFill/>
                    <a:ln w="9525">
                      <a:noFill/>
                      <a:miter lim="800000"/>
                      <a:headEnd/>
                      <a:tailEnd/>
                    </a:ln>
                  </pic:spPr>
                </pic:pic>
              </a:graphicData>
            </a:graphic>
          </wp:inline>
        </w:drawing>
      </w:r>
    </w:p>
    <w:p w14:paraId="559E8F41" w14:textId="77777777" w:rsidR="00C66543" w:rsidRDefault="00C66543" w:rsidP="00C66543"/>
    <w:p w14:paraId="3EEA976A" w14:textId="77777777" w:rsidR="00C66543" w:rsidRPr="0059151E" w:rsidRDefault="00C66543" w:rsidP="00C66543">
      <w:pPr>
        <w:jc w:val="center"/>
        <w:rPr>
          <w:sz w:val="28"/>
          <w:szCs w:val="28"/>
        </w:rPr>
      </w:pPr>
      <w:r w:rsidRPr="0059151E">
        <w:rPr>
          <w:sz w:val="28"/>
          <w:szCs w:val="28"/>
        </w:rPr>
        <w:t>DONATION FORM</w:t>
      </w:r>
    </w:p>
    <w:p w14:paraId="48BF9F70" w14:textId="77777777" w:rsidR="00C66543" w:rsidRDefault="00C66543" w:rsidP="00C66543">
      <w:pPr>
        <w:jc w:val="center"/>
      </w:pPr>
    </w:p>
    <w:p w14:paraId="7A547509" w14:textId="77777777" w:rsidR="00C66543" w:rsidRDefault="00C66543" w:rsidP="00C66543">
      <w:r w:rsidRPr="00B334E4">
        <w:rPr>
          <w:b/>
          <w:bCs/>
        </w:rPr>
        <w:t>WAYS TO DONATE</w:t>
      </w:r>
      <w:r>
        <w:t>:  complete form &amp; (1) mail check to address below, (2) set up recurring monthly donations via debit card, credit card, or e-checks via your bank, OR (3) through your LKPOA monthly bill.</w:t>
      </w:r>
    </w:p>
    <w:p w14:paraId="151AC2F3" w14:textId="77777777" w:rsidR="00C66543" w:rsidRDefault="00C66543" w:rsidP="00C66543"/>
    <w:p w14:paraId="3EB58E50" w14:textId="77777777" w:rsidR="00C66543" w:rsidRPr="00611100" w:rsidRDefault="00C66543" w:rsidP="00C66543">
      <w:pPr>
        <w:rPr>
          <w:sz w:val="22"/>
          <w:szCs w:val="22"/>
        </w:rPr>
      </w:pPr>
      <w:r w:rsidRPr="00B334E4">
        <w:rPr>
          <w:b/>
          <w:bCs/>
          <w:sz w:val="22"/>
          <w:szCs w:val="22"/>
          <w:u w:val="single"/>
        </w:rPr>
        <w:t>FOR ALL AREA RESIDENTS</w:t>
      </w:r>
      <w:r>
        <w:rPr>
          <w:sz w:val="22"/>
          <w:szCs w:val="22"/>
        </w:rPr>
        <w:t xml:space="preserve">: </w:t>
      </w:r>
      <w:r w:rsidRPr="00611100">
        <w:rPr>
          <w:sz w:val="22"/>
          <w:szCs w:val="22"/>
        </w:rPr>
        <w:t xml:space="preserve"> DONATION FOR THE BENEFIT OF ICVFD.</w:t>
      </w:r>
    </w:p>
    <w:p w14:paraId="56216914" w14:textId="77777777" w:rsidR="00C66543" w:rsidRPr="00611100" w:rsidRDefault="00C66543" w:rsidP="00C66543">
      <w:pPr>
        <w:rPr>
          <w:sz w:val="22"/>
          <w:szCs w:val="22"/>
        </w:rPr>
      </w:pPr>
    </w:p>
    <w:p w14:paraId="5AC9122F" w14:textId="77777777" w:rsidR="00C66543" w:rsidRDefault="00C66543" w:rsidP="00C66543">
      <w:pPr>
        <w:rPr>
          <w:sz w:val="22"/>
          <w:szCs w:val="22"/>
        </w:rPr>
      </w:pPr>
      <w:r>
        <w:rPr>
          <w:sz w:val="22"/>
          <w:szCs w:val="22"/>
        </w:rPr>
        <w:t>HOUSEHOLD NAME: ______________________          _________________________</w:t>
      </w:r>
    </w:p>
    <w:p w14:paraId="6ECB80D2" w14:textId="77777777" w:rsidR="00C66543" w:rsidRDefault="00C66543" w:rsidP="00C66543">
      <w:pPr>
        <w:rPr>
          <w:sz w:val="13"/>
          <w:szCs w:val="13"/>
        </w:rPr>
      </w:pPr>
      <w:r>
        <w:rPr>
          <w:sz w:val="13"/>
          <w:szCs w:val="13"/>
        </w:rPr>
        <w:t xml:space="preserve">                                                                                             FIRST</w:t>
      </w:r>
      <w:r>
        <w:rPr>
          <w:sz w:val="13"/>
          <w:szCs w:val="13"/>
        </w:rPr>
        <w:tab/>
      </w:r>
      <w:r>
        <w:rPr>
          <w:sz w:val="13"/>
          <w:szCs w:val="13"/>
        </w:rPr>
        <w:tab/>
      </w:r>
      <w:r>
        <w:rPr>
          <w:sz w:val="13"/>
          <w:szCs w:val="13"/>
        </w:rPr>
        <w:tab/>
      </w:r>
      <w:r>
        <w:rPr>
          <w:sz w:val="13"/>
          <w:szCs w:val="13"/>
        </w:rPr>
        <w:tab/>
        <w:t xml:space="preserve">                   LAST</w:t>
      </w:r>
    </w:p>
    <w:p w14:paraId="1019D9C6" w14:textId="77777777" w:rsidR="00C66543" w:rsidRDefault="00C66543" w:rsidP="00C66543">
      <w:pPr>
        <w:rPr>
          <w:sz w:val="13"/>
          <w:szCs w:val="13"/>
        </w:rPr>
      </w:pPr>
    </w:p>
    <w:p w14:paraId="4AC4408B" w14:textId="77777777" w:rsidR="00C66543" w:rsidRPr="00A17C47" w:rsidRDefault="00C66543" w:rsidP="00C66543">
      <w:pPr>
        <w:rPr>
          <w:sz w:val="13"/>
          <w:szCs w:val="13"/>
        </w:rPr>
      </w:pPr>
    </w:p>
    <w:p w14:paraId="65ECF680" w14:textId="77777777" w:rsidR="00C66543" w:rsidRDefault="00C66543" w:rsidP="00C66543">
      <w:pPr>
        <w:rPr>
          <w:sz w:val="22"/>
          <w:szCs w:val="22"/>
        </w:rPr>
      </w:pPr>
      <w:r>
        <w:rPr>
          <w:sz w:val="22"/>
          <w:szCs w:val="22"/>
        </w:rPr>
        <w:t xml:space="preserve">ADDRESS: ________________________________________   </w:t>
      </w:r>
      <w:proofErr w:type="gramStart"/>
      <w:r>
        <w:rPr>
          <w:sz w:val="22"/>
          <w:szCs w:val="22"/>
        </w:rPr>
        <w:t>PHONE:_</w:t>
      </w:r>
      <w:proofErr w:type="gramEnd"/>
      <w:r>
        <w:rPr>
          <w:sz w:val="22"/>
          <w:szCs w:val="22"/>
        </w:rPr>
        <w:t>____________</w:t>
      </w:r>
      <w:r w:rsidRPr="00B334E4">
        <w:rPr>
          <w:sz w:val="22"/>
          <w:szCs w:val="22"/>
        </w:rPr>
        <w:t xml:space="preserve"> </w:t>
      </w:r>
      <w:r>
        <w:rPr>
          <w:sz w:val="22"/>
          <w:szCs w:val="22"/>
        </w:rPr>
        <w:t xml:space="preserve">          DATE: ____________</w:t>
      </w:r>
    </w:p>
    <w:p w14:paraId="4EB97CD1" w14:textId="77777777" w:rsidR="00C66543" w:rsidRDefault="00C66543" w:rsidP="00C66543">
      <w:pPr>
        <w:rPr>
          <w:sz w:val="22"/>
          <w:szCs w:val="22"/>
        </w:rPr>
      </w:pPr>
    </w:p>
    <w:p w14:paraId="3CF6427B" w14:textId="77777777" w:rsidR="00C66543" w:rsidRDefault="00C66543" w:rsidP="00C66543">
      <w:pPr>
        <w:rPr>
          <w:sz w:val="22"/>
          <w:szCs w:val="22"/>
        </w:rPr>
      </w:pPr>
      <w:r>
        <w:rPr>
          <w:sz w:val="22"/>
          <w:szCs w:val="22"/>
        </w:rPr>
        <w:t xml:space="preserve">CITY: ____________________________, TEXAS ______________     LOT# (IF KIOWA RESIDENT) ___________ </w:t>
      </w:r>
    </w:p>
    <w:p w14:paraId="4E613961" w14:textId="77777777" w:rsidR="00C66543" w:rsidRDefault="00C66543" w:rsidP="00C66543">
      <w:pPr>
        <w:rPr>
          <w:sz w:val="13"/>
          <w:szCs w:val="13"/>
        </w:rPr>
      </w:pP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t>ZIP CODE</w:t>
      </w:r>
    </w:p>
    <w:p w14:paraId="02E33022" w14:textId="77777777" w:rsidR="00C66543" w:rsidRDefault="00C66543" w:rsidP="00C66543">
      <w:pPr>
        <w:rPr>
          <w:sz w:val="13"/>
          <w:szCs w:val="13"/>
        </w:rPr>
      </w:pPr>
    </w:p>
    <w:p w14:paraId="60BA3F6C" w14:textId="77777777" w:rsidR="00C66543" w:rsidRDefault="00C66543" w:rsidP="00C66543">
      <w:pPr>
        <w:rPr>
          <w:sz w:val="22"/>
          <w:szCs w:val="22"/>
        </w:rPr>
      </w:pPr>
      <w:r>
        <w:rPr>
          <w:sz w:val="22"/>
          <w:szCs w:val="22"/>
        </w:rPr>
        <w:t>EMAIL: _____________________________________                SIGNATURE:________________________________</w:t>
      </w:r>
    </w:p>
    <w:p w14:paraId="641FFF7B" w14:textId="77777777" w:rsidR="00C66543" w:rsidRDefault="00C66543" w:rsidP="00C66543">
      <w:pPr>
        <w:rPr>
          <w:sz w:val="22"/>
          <w:szCs w:val="22"/>
        </w:rPr>
      </w:pPr>
    </w:p>
    <w:p w14:paraId="3A98FC15" w14:textId="77777777" w:rsidR="00C66543" w:rsidRPr="00366A02" w:rsidRDefault="00C66543" w:rsidP="00C66543">
      <w:pPr>
        <w:rPr>
          <w:sz w:val="22"/>
          <w:szCs w:val="22"/>
        </w:rPr>
      </w:pPr>
      <w:r w:rsidRPr="00B334E4">
        <w:rPr>
          <w:b/>
          <w:bCs/>
          <w:sz w:val="22"/>
          <w:szCs w:val="22"/>
          <w:u w:val="single"/>
        </w:rPr>
        <w:t>For Lake Kiowa residents</w:t>
      </w:r>
      <w:r w:rsidRPr="00B334E4">
        <w:rPr>
          <w:b/>
          <w:bCs/>
          <w:sz w:val="22"/>
          <w:szCs w:val="22"/>
        </w:rPr>
        <w:t>: YES___ or NO___.</w:t>
      </w:r>
      <w:r>
        <w:rPr>
          <w:sz w:val="22"/>
          <w:szCs w:val="22"/>
        </w:rPr>
        <w:t xml:space="preserve">  By checking yes, you are </w:t>
      </w:r>
      <w:r w:rsidRPr="00B334E4">
        <w:rPr>
          <w:b/>
          <w:bCs/>
          <w:sz w:val="22"/>
          <w:szCs w:val="22"/>
        </w:rPr>
        <w:t>authorizing</w:t>
      </w:r>
      <w:r>
        <w:rPr>
          <w:sz w:val="22"/>
          <w:szCs w:val="22"/>
        </w:rPr>
        <w:t xml:space="preserve"> the LKPOA to bill $10.00 monthly for the benefit of the ICVFD beginning on the 1</w:t>
      </w:r>
      <w:r w:rsidRPr="002F6A30">
        <w:rPr>
          <w:sz w:val="22"/>
          <w:szCs w:val="22"/>
          <w:vertAlign w:val="superscript"/>
        </w:rPr>
        <w:t>st</w:t>
      </w:r>
      <w:r>
        <w:rPr>
          <w:sz w:val="22"/>
          <w:szCs w:val="22"/>
        </w:rPr>
        <w:t xml:space="preserve"> of the month following receipt of this form. All funds collected as a result of this authorization will be passed on to the ICVFD with the LKPOA having no ownership in these funds.  You may opt out this donation method anytime by sending a request email to </w:t>
      </w:r>
      <w:hyperlink r:id="rId11" w:history="1">
        <w:r w:rsidRPr="002A73CA">
          <w:rPr>
            <w:rStyle w:val="Hyperlink"/>
            <w:sz w:val="22"/>
            <w:szCs w:val="22"/>
          </w:rPr>
          <w:t>treasurer@indiancreekfd.com</w:t>
        </w:r>
      </w:hyperlink>
      <w:r>
        <w:rPr>
          <w:sz w:val="22"/>
          <w:szCs w:val="22"/>
        </w:rPr>
        <w:t>. For those who are already using this method, it will continue throughout the 2021 year, unless you opt out.</w:t>
      </w:r>
    </w:p>
    <w:p w14:paraId="1A0B88C6" w14:textId="77777777" w:rsidR="00C66543" w:rsidRPr="00A17C47" w:rsidRDefault="00C66543" w:rsidP="00C66543">
      <w:pPr>
        <w:rPr>
          <w:sz w:val="13"/>
          <w:szCs w:val="13"/>
        </w:rPr>
      </w:pPr>
      <w:r>
        <w:rPr>
          <w:sz w:val="13"/>
          <w:szCs w:val="13"/>
        </w:rPr>
        <w:tab/>
      </w:r>
      <w:r>
        <w:rPr>
          <w:sz w:val="13"/>
          <w:szCs w:val="13"/>
        </w:rPr>
        <w:tab/>
      </w:r>
    </w:p>
    <w:p w14:paraId="478AD0EC" w14:textId="77777777" w:rsidR="00C66543" w:rsidRPr="00611100" w:rsidRDefault="00C66543" w:rsidP="00C66543">
      <w:pPr>
        <w:rPr>
          <w:sz w:val="22"/>
          <w:szCs w:val="22"/>
        </w:rPr>
      </w:pPr>
      <w:r w:rsidRPr="00611100">
        <w:rPr>
          <w:sz w:val="22"/>
          <w:szCs w:val="22"/>
        </w:rPr>
        <w:t xml:space="preserve">ALL FUNDS COLLECTED </w:t>
      </w:r>
      <w:r>
        <w:rPr>
          <w:sz w:val="22"/>
          <w:szCs w:val="22"/>
        </w:rPr>
        <w:t>WILL ASSIST THE INDIAN CREEK VOLUNTEER FIRE DEPARTMENT TO SERVICE THE NEEDS OF OUR COMMUNITY. WE APPRECIATE YOUR YEARLY DONATION.</w:t>
      </w:r>
    </w:p>
    <w:p w14:paraId="337DC208" w14:textId="77777777" w:rsidR="00C66543" w:rsidRPr="00611100" w:rsidRDefault="00C66543" w:rsidP="00C66543">
      <w:pPr>
        <w:rPr>
          <w:sz w:val="22"/>
          <w:szCs w:val="22"/>
        </w:rPr>
      </w:pPr>
    </w:p>
    <w:p w14:paraId="7A896DA4" w14:textId="77777777" w:rsidR="00C66543" w:rsidRDefault="00C66543" w:rsidP="00C66543">
      <w:pPr>
        <w:rPr>
          <w:sz w:val="22"/>
          <w:szCs w:val="22"/>
        </w:rPr>
      </w:pPr>
      <w:r w:rsidRPr="00611100">
        <w:rPr>
          <w:sz w:val="22"/>
          <w:szCs w:val="22"/>
        </w:rPr>
        <w:t>FOR INFORMATI</w:t>
      </w:r>
      <w:r>
        <w:rPr>
          <w:sz w:val="22"/>
          <w:szCs w:val="22"/>
        </w:rPr>
        <w:t>O</w:t>
      </w:r>
      <w:r w:rsidRPr="00611100">
        <w:rPr>
          <w:sz w:val="22"/>
          <w:szCs w:val="22"/>
        </w:rPr>
        <w:t>N OR QUESTIONS ABOUT THE ICVFD, PLEASE CONTACT THE ICVFD TREASURER</w:t>
      </w:r>
    </w:p>
    <w:p w14:paraId="05402A63" w14:textId="77777777" w:rsidR="00C66543" w:rsidRPr="00DF4511" w:rsidRDefault="00C66543" w:rsidP="00C66543">
      <w:pPr>
        <w:rPr>
          <w:sz w:val="28"/>
          <w:szCs w:val="28"/>
        </w:rPr>
      </w:pPr>
      <w:r>
        <w:rPr>
          <w:sz w:val="22"/>
          <w:szCs w:val="22"/>
        </w:rPr>
        <w:t xml:space="preserve">BY EMAIL </w:t>
      </w:r>
      <w:r w:rsidRPr="00611100">
        <w:rPr>
          <w:sz w:val="22"/>
          <w:szCs w:val="22"/>
        </w:rPr>
        <w:t>AT</w:t>
      </w:r>
      <w:r>
        <w:rPr>
          <w:sz w:val="22"/>
          <w:szCs w:val="22"/>
        </w:rPr>
        <w:t xml:space="preserve"> </w:t>
      </w:r>
      <w:hyperlink r:id="rId12" w:history="1">
        <w:r w:rsidRPr="00356724">
          <w:rPr>
            <w:rStyle w:val="Hyperlink"/>
            <w:sz w:val="28"/>
            <w:szCs w:val="28"/>
          </w:rPr>
          <w:t>treasurer@indiancreekfd.com</w:t>
        </w:r>
      </w:hyperlink>
    </w:p>
    <w:p w14:paraId="09A6CA8C" w14:textId="77777777" w:rsidR="00C66543" w:rsidRDefault="00C66543" w:rsidP="00C66543">
      <w:pPr>
        <w:rPr>
          <w:sz w:val="22"/>
          <w:szCs w:val="22"/>
        </w:rPr>
      </w:pPr>
    </w:p>
    <w:p w14:paraId="5EB50146" w14:textId="77777777" w:rsidR="00FC5E80" w:rsidRDefault="00FC5E80" w:rsidP="00C66543">
      <w:pPr>
        <w:pBdr>
          <w:bottom w:val="single" w:sz="12" w:space="1" w:color="auto"/>
        </w:pBdr>
        <w:rPr>
          <w:sz w:val="22"/>
          <w:szCs w:val="22"/>
        </w:rPr>
      </w:pPr>
    </w:p>
    <w:p w14:paraId="60FEBEE8" w14:textId="77777777" w:rsidR="00FC5E80" w:rsidRDefault="00FC5E80" w:rsidP="00C66543">
      <w:pPr>
        <w:rPr>
          <w:sz w:val="22"/>
          <w:szCs w:val="22"/>
        </w:rPr>
      </w:pPr>
    </w:p>
    <w:p w14:paraId="27EEBA60" w14:textId="77777777" w:rsidR="00FC5E80" w:rsidRPr="00611100" w:rsidRDefault="00FC5E80" w:rsidP="00C66543">
      <w:pPr>
        <w:rPr>
          <w:sz w:val="22"/>
          <w:szCs w:val="22"/>
        </w:rPr>
      </w:pPr>
    </w:p>
    <w:p w14:paraId="0C70C487" w14:textId="77777777" w:rsidR="00C66543" w:rsidRDefault="00FC5E80" w:rsidP="00FC5E80">
      <w:pPr>
        <w:tabs>
          <w:tab w:val="left" w:pos="3240"/>
        </w:tabs>
        <w:rPr>
          <w:sz w:val="22"/>
          <w:szCs w:val="22"/>
        </w:rPr>
      </w:pPr>
      <w:r>
        <w:rPr>
          <w:sz w:val="22"/>
          <w:szCs w:val="22"/>
        </w:rPr>
        <w:tab/>
      </w:r>
    </w:p>
    <w:p w14:paraId="5D3025BD" w14:textId="77777777" w:rsidR="00C66543" w:rsidRDefault="00C66543" w:rsidP="00C66543">
      <w:pPr>
        <w:rPr>
          <w:sz w:val="22"/>
          <w:szCs w:val="22"/>
        </w:rPr>
      </w:pPr>
      <w:r w:rsidRPr="00611100">
        <w:rPr>
          <w:sz w:val="22"/>
          <w:szCs w:val="22"/>
        </w:rPr>
        <w:t xml:space="preserve">MAIL DONATION FORMS </w:t>
      </w:r>
      <w:r w:rsidR="00FC5E80">
        <w:rPr>
          <w:sz w:val="22"/>
          <w:szCs w:val="22"/>
        </w:rPr>
        <w:t xml:space="preserve">AND/OR DONATION </w:t>
      </w:r>
      <w:r>
        <w:rPr>
          <w:sz w:val="22"/>
          <w:szCs w:val="22"/>
        </w:rPr>
        <w:t xml:space="preserve">CHECKS </w:t>
      </w:r>
      <w:r w:rsidRPr="00611100">
        <w:rPr>
          <w:sz w:val="22"/>
          <w:szCs w:val="22"/>
        </w:rPr>
        <w:t xml:space="preserve">TO: </w:t>
      </w:r>
      <w:r w:rsidR="00FC5E80">
        <w:rPr>
          <w:sz w:val="22"/>
          <w:szCs w:val="22"/>
        </w:rPr>
        <w:tab/>
      </w:r>
      <w:r>
        <w:rPr>
          <w:sz w:val="22"/>
          <w:szCs w:val="22"/>
        </w:rPr>
        <w:t>INDIAN CREEK VOLUNTEER FIRE DEPARTMENT</w:t>
      </w:r>
    </w:p>
    <w:p w14:paraId="1B24B46E" w14:textId="77777777" w:rsidR="00C66543" w:rsidRDefault="00C66543" w:rsidP="00C66543">
      <w:pPr>
        <w:ind w:left="2880"/>
        <w:rPr>
          <w:sz w:val="22"/>
          <w:szCs w:val="22"/>
        </w:rPr>
      </w:pPr>
      <w:r>
        <w:rPr>
          <w:sz w:val="22"/>
          <w:szCs w:val="22"/>
        </w:rPr>
        <w:t xml:space="preserve">                             </w:t>
      </w:r>
      <w:r w:rsidR="00FC5E80">
        <w:rPr>
          <w:sz w:val="22"/>
          <w:szCs w:val="22"/>
        </w:rPr>
        <w:tab/>
      </w:r>
      <w:r w:rsidR="00FC5E80">
        <w:rPr>
          <w:sz w:val="22"/>
          <w:szCs w:val="22"/>
        </w:rPr>
        <w:tab/>
      </w:r>
      <w:r>
        <w:rPr>
          <w:sz w:val="22"/>
          <w:szCs w:val="22"/>
        </w:rPr>
        <w:t>550 KIOWA DRIVE WEST</w:t>
      </w:r>
    </w:p>
    <w:p w14:paraId="6A2AA199" w14:textId="77777777" w:rsidR="00C66543" w:rsidRDefault="00C66543" w:rsidP="00C66543">
      <w:pPr>
        <w:ind w:left="2160" w:firstLine="720"/>
        <w:rPr>
          <w:sz w:val="22"/>
          <w:szCs w:val="22"/>
        </w:rPr>
      </w:pPr>
      <w:r>
        <w:rPr>
          <w:sz w:val="22"/>
          <w:szCs w:val="22"/>
        </w:rPr>
        <w:t xml:space="preserve">                             </w:t>
      </w:r>
      <w:r w:rsidR="00FC5E80">
        <w:rPr>
          <w:sz w:val="22"/>
          <w:szCs w:val="22"/>
        </w:rPr>
        <w:tab/>
      </w:r>
      <w:r w:rsidR="00FC5E80">
        <w:rPr>
          <w:sz w:val="22"/>
          <w:szCs w:val="22"/>
        </w:rPr>
        <w:tab/>
      </w:r>
      <w:r>
        <w:rPr>
          <w:sz w:val="22"/>
          <w:szCs w:val="22"/>
        </w:rPr>
        <w:t>LAKE KIOWA, TX 76240</w:t>
      </w:r>
    </w:p>
    <w:p w14:paraId="008648EC" w14:textId="77777777" w:rsidR="00FC5E80" w:rsidRDefault="00FC5E80" w:rsidP="00C66543">
      <w:pPr>
        <w:rPr>
          <w:sz w:val="22"/>
          <w:szCs w:val="22"/>
        </w:rPr>
      </w:pPr>
    </w:p>
    <w:p w14:paraId="3AA82D26" w14:textId="77777777" w:rsidR="00FC5E80" w:rsidRDefault="00FC5E80" w:rsidP="00C66543">
      <w:pPr>
        <w:rPr>
          <w:sz w:val="22"/>
          <w:szCs w:val="22"/>
        </w:rPr>
      </w:pPr>
      <w:r>
        <w:rPr>
          <w:sz w:val="22"/>
          <w:szCs w:val="22"/>
        </w:rPr>
        <w:t>O</w:t>
      </w:r>
      <w:r w:rsidR="00C66543">
        <w:rPr>
          <w:sz w:val="22"/>
          <w:szCs w:val="22"/>
        </w:rPr>
        <w:t>R</w:t>
      </w:r>
      <w:r>
        <w:rPr>
          <w:sz w:val="22"/>
          <w:szCs w:val="22"/>
        </w:rPr>
        <w:t xml:space="preserve">…. </w:t>
      </w:r>
      <w:r w:rsidR="00C66543">
        <w:rPr>
          <w:sz w:val="22"/>
          <w:szCs w:val="22"/>
        </w:rPr>
        <w:t>E</w:t>
      </w:r>
      <w:r>
        <w:rPr>
          <w:sz w:val="22"/>
          <w:szCs w:val="22"/>
        </w:rPr>
        <w:t>mail your form to ICVFD</w:t>
      </w:r>
      <w:r w:rsidR="00C66543">
        <w:rPr>
          <w:sz w:val="22"/>
          <w:szCs w:val="22"/>
        </w:rPr>
        <w:t xml:space="preserve">:  </w:t>
      </w:r>
      <w:hyperlink r:id="rId13" w:history="1">
        <w:r w:rsidR="00C66543" w:rsidRPr="002A73CA">
          <w:rPr>
            <w:rStyle w:val="Hyperlink"/>
            <w:sz w:val="22"/>
            <w:szCs w:val="22"/>
          </w:rPr>
          <w:t>treasurer@indiancreekfd.com</w:t>
        </w:r>
      </w:hyperlink>
      <w:r w:rsidR="00C66543">
        <w:rPr>
          <w:sz w:val="22"/>
          <w:szCs w:val="22"/>
        </w:rPr>
        <w:t xml:space="preserve"> </w:t>
      </w:r>
    </w:p>
    <w:p w14:paraId="60D8D31C" w14:textId="77777777" w:rsidR="00FC5E80" w:rsidRDefault="00FC5E80" w:rsidP="00C66543">
      <w:pPr>
        <w:rPr>
          <w:sz w:val="22"/>
          <w:szCs w:val="22"/>
        </w:rPr>
      </w:pPr>
    </w:p>
    <w:p w14:paraId="7927C956" w14:textId="77777777" w:rsidR="00C66543" w:rsidRDefault="00C66543" w:rsidP="00C66543">
      <w:pPr>
        <w:rPr>
          <w:sz w:val="22"/>
          <w:szCs w:val="22"/>
        </w:rPr>
      </w:pPr>
      <w:r>
        <w:rPr>
          <w:sz w:val="22"/>
          <w:szCs w:val="22"/>
        </w:rPr>
        <w:t>OR</w:t>
      </w:r>
      <w:r w:rsidR="00FC5E80">
        <w:rPr>
          <w:sz w:val="22"/>
          <w:szCs w:val="22"/>
        </w:rPr>
        <w:t>… Place your form in an envelope and it in</w:t>
      </w:r>
      <w:r>
        <w:rPr>
          <w:sz w:val="22"/>
          <w:szCs w:val="22"/>
        </w:rPr>
        <w:t xml:space="preserve"> our secure mailbox at the fire station</w:t>
      </w:r>
      <w:r w:rsidR="00FC5E80">
        <w:rPr>
          <w:sz w:val="22"/>
          <w:szCs w:val="22"/>
        </w:rPr>
        <w:t xml:space="preserve"> (550 is on the mailbox)</w:t>
      </w:r>
      <w:r>
        <w:rPr>
          <w:sz w:val="22"/>
          <w:szCs w:val="22"/>
        </w:rPr>
        <w:t>.</w:t>
      </w:r>
    </w:p>
    <w:p w14:paraId="0663E53A" w14:textId="77777777" w:rsidR="00C66543" w:rsidRDefault="00C66543" w:rsidP="00C66543">
      <w:pPr>
        <w:rPr>
          <w:sz w:val="22"/>
          <w:szCs w:val="22"/>
        </w:rPr>
      </w:pPr>
    </w:p>
    <w:p w14:paraId="415D94A6" w14:textId="77777777" w:rsidR="00C66543" w:rsidRPr="00FC5E80" w:rsidRDefault="00C66543" w:rsidP="00FC5E80">
      <w:pPr>
        <w:rPr>
          <w:sz w:val="22"/>
          <w:szCs w:val="22"/>
        </w:rPr>
      </w:pPr>
      <w:r>
        <w:rPr>
          <w:sz w:val="22"/>
          <w:szCs w:val="22"/>
        </w:rPr>
        <w:t>OR</w:t>
      </w:r>
      <w:r w:rsidR="00FC5E80">
        <w:rPr>
          <w:sz w:val="22"/>
          <w:szCs w:val="22"/>
        </w:rPr>
        <w:t xml:space="preserve">… If you prefer to do online donations, go to </w:t>
      </w:r>
      <w:hyperlink r:id="rId14" w:history="1">
        <w:r w:rsidRPr="00995B28">
          <w:rPr>
            <w:rStyle w:val="Hyperlink"/>
            <w:sz w:val="22"/>
            <w:szCs w:val="22"/>
          </w:rPr>
          <w:t>WWW.INDIANCREEKVFD.COM</w:t>
        </w:r>
      </w:hyperlink>
      <w:r>
        <w:rPr>
          <w:sz w:val="22"/>
          <w:szCs w:val="22"/>
        </w:rPr>
        <w:t xml:space="preserve">, </w:t>
      </w:r>
      <w:r w:rsidR="00FC5E80">
        <w:rPr>
          <w:sz w:val="22"/>
          <w:szCs w:val="22"/>
        </w:rPr>
        <w:t>and click on</w:t>
      </w:r>
      <w:r>
        <w:rPr>
          <w:sz w:val="22"/>
          <w:szCs w:val="22"/>
        </w:rPr>
        <w:t xml:space="preserve"> “WAYS TO DONATE”.</w:t>
      </w:r>
    </w:p>
    <w:sectPr w:rsidR="00C66543" w:rsidRPr="00FC5E80" w:rsidSect="00FC5E8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6E17"/>
    <w:multiLevelType w:val="hybridMultilevel"/>
    <w:tmpl w:val="6DE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5AE3"/>
    <w:multiLevelType w:val="hybridMultilevel"/>
    <w:tmpl w:val="F91A258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E65C4"/>
    <w:multiLevelType w:val="hybridMultilevel"/>
    <w:tmpl w:val="11A8BB0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86590"/>
    <w:multiLevelType w:val="hybridMultilevel"/>
    <w:tmpl w:val="FF3C34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01816"/>
    <w:multiLevelType w:val="hybridMultilevel"/>
    <w:tmpl w:val="A748F0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84CC0"/>
    <w:multiLevelType w:val="hybridMultilevel"/>
    <w:tmpl w:val="B414CF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B0B"/>
    <w:rsid w:val="00130A29"/>
    <w:rsid w:val="002873D4"/>
    <w:rsid w:val="00320B0B"/>
    <w:rsid w:val="00726675"/>
    <w:rsid w:val="00C66543"/>
    <w:rsid w:val="00D06840"/>
    <w:rsid w:val="00E03F33"/>
    <w:rsid w:val="00FC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D4BE"/>
  <w15:chartTrackingRefBased/>
  <w15:docId w15:val="{F9703504-8B0C-451E-AB97-25C8C60A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73D4"/>
    <w:pPr>
      <w:framePr w:w="7920" w:h="1980" w:hRule="exact" w:hSpace="180" w:wrap="auto" w:hAnchor="page" w:xAlign="center" w:yAlign="bottom"/>
      <w:ind w:left="2880"/>
    </w:pPr>
    <w:rPr>
      <w:rFonts w:ascii="Helvetica" w:eastAsiaTheme="majorEastAsia" w:hAnsi="Helvetica" w:cstheme="majorBidi"/>
      <w:sz w:val="28"/>
    </w:rPr>
  </w:style>
  <w:style w:type="paragraph" w:styleId="EnvelopeReturn">
    <w:name w:val="envelope return"/>
    <w:basedOn w:val="Normal"/>
    <w:uiPriority w:val="99"/>
    <w:semiHidden/>
    <w:unhideWhenUsed/>
    <w:rsid w:val="002873D4"/>
    <w:rPr>
      <w:rFonts w:ascii="Helvetica" w:eastAsiaTheme="majorEastAsia" w:hAnsi="Helvetica" w:cstheme="majorBidi"/>
      <w:szCs w:val="20"/>
    </w:rPr>
  </w:style>
  <w:style w:type="character" w:styleId="Hyperlink">
    <w:name w:val="Hyperlink"/>
    <w:basedOn w:val="DefaultParagraphFont"/>
    <w:uiPriority w:val="99"/>
    <w:unhideWhenUsed/>
    <w:rsid w:val="00320B0B"/>
    <w:rPr>
      <w:color w:val="0563C1" w:themeColor="hyperlink"/>
      <w:u w:val="single"/>
    </w:rPr>
  </w:style>
  <w:style w:type="paragraph" w:styleId="ListParagraph">
    <w:name w:val="List Paragraph"/>
    <w:basedOn w:val="Normal"/>
    <w:uiPriority w:val="34"/>
    <w:qFormat/>
    <w:rsid w:val="00320B0B"/>
    <w:pPr>
      <w:ind w:left="720"/>
      <w:contextualSpacing/>
    </w:pPr>
  </w:style>
  <w:style w:type="paragraph" w:styleId="BalloonText">
    <w:name w:val="Balloon Text"/>
    <w:basedOn w:val="Normal"/>
    <w:link w:val="BalloonTextChar"/>
    <w:uiPriority w:val="99"/>
    <w:semiHidden/>
    <w:unhideWhenUsed/>
    <w:rsid w:val="00130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2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treasurer@indiancreekfd.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treasurer@indiancreekf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easurer@indiancreekf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helldriver.commons.gc.cuny.edu/" TargetMode="External"/><Relationship Id="rId14" Type="http://schemas.openxmlformats.org/officeDocument/2006/relationships/hyperlink" Target="http://WWW.INDIANCREEKVF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B9F5-F59F-42FD-B2D2-6D2F1E32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bryan@eagleeyemedia.com</dc:creator>
  <cp:keywords/>
  <dc:description/>
  <cp:lastModifiedBy>Cheryl Fox</cp:lastModifiedBy>
  <cp:revision>2</cp:revision>
  <cp:lastPrinted>2020-09-27T19:20:00Z</cp:lastPrinted>
  <dcterms:created xsi:type="dcterms:W3CDTF">2020-09-27T23:41:00Z</dcterms:created>
  <dcterms:modified xsi:type="dcterms:W3CDTF">2020-09-27T23:41:00Z</dcterms:modified>
</cp:coreProperties>
</file>